
<file path=[Content_Types].xml><?xml version="1.0" encoding="utf-8"?>
<Types xmlns="http://schemas.openxmlformats.org/package/2006/content-types">
  <Override PartName="/word/fontTable1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2E" w:rsidRPr="004E76C0" w:rsidRDefault="004E76C0">
      <w:pPr>
        <w:jc w:val="center"/>
        <w:rPr>
          <w:rFonts w:ascii="Century Schoolbook" w:hAnsi="Century Schoolbook"/>
          <w:b/>
          <w:color w:val="000000"/>
          <w:sz w:val="24"/>
          <w:szCs w:val="24"/>
          <w:lang w:val="es-ES"/>
        </w:rPr>
      </w:pPr>
      <w:r w:rsidRPr="004E76C0">
        <w:rPr>
          <w:rFonts w:ascii="Century Schoolbook" w:hAnsi="Century Schoolbook"/>
          <w:b/>
          <w:color w:val="000000"/>
          <w:sz w:val="24"/>
          <w:szCs w:val="24"/>
          <w:lang w:val="es-ES"/>
        </w:rPr>
        <w:t xml:space="preserve">COMO SER UN LIDER JUVENIL Y NO MORIR EN </w:t>
      </w:r>
      <w:r w:rsidRPr="004E76C0">
        <w:rPr>
          <w:rFonts w:ascii="Century Schoolbook" w:hAnsi="Century Schoolbook"/>
          <w:b/>
          <w:color w:val="000000"/>
          <w:sz w:val="24"/>
          <w:szCs w:val="24"/>
          <w:lang w:val="es-ES"/>
        </w:rPr>
        <w:t>EL INTENTO</w:t>
      </w:r>
    </w:p>
    <w:p w:rsidR="004A082E" w:rsidRPr="00360DA8" w:rsidRDefault="004E76C0">
      <w:pPr>
        <w:ind w:left="2304" w:hanging="2088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Algunas notas prácticas de cómo asumir rápida, responsable,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animosa y creativamente el rol de líder juvenil</w:t>
      </w:r>
    </w:p>
    <w:p w:rsidR="004A082E" w:rsidRPr="00360DA8" w:rsidRDefault="004E76C0">
      <w:pPr>
        <w:ind w:right="108"/>
        <w:jc w:val="right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Por Giovanni y </w:t>
      </w:r>
      <w:proofErr w:type="spellStart"/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Dinora</w:t>
      </w:r>
      <w:proofErr w:type="spellEnd"/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Cabrera</w:t>
      </w:r>
    </w:p>
    <w:p w:rsidR="004A082E" w:rsidRPr="00360DA8" w:rsidRDefault="004E76C0">
      <w:pPr>
        <w:spacing w:before="180" w:after="252" w:line="208" w:lineRule="auto"/>
        <w:jc w:val="center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LOS PIES SOBRE LA TIERRA</w:t>
      </w:r>
    </w:p>
    <w:p w:rsidR="004A082E" w:rsidRDefault="004E76C0">
      <w:pPr>
        <w:spacing w:before="288" w:line="228" w:lineRule="auto"/>
        <w:rPr>
          <w:rFonts w:ascii="Century Schoolbook" w:hAnsi="Century Schoolbook"/>
          <w:i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i/>
          <w:color w:val="000000"/>
          <w:sz w:val="24"/>
          <w:szCs w:val="24"/>
          <w:u w:val="single"/>
          <w:lang w:val="es-ES"/>
        </w:rPr>
        <w:t xml:space="preserve">¿Quién NO es un líder? </w:t>
      </w:r>
    </w:p>
    <w:p w:rsidR="004E76C0" w:rsidRPr="00360DA8" w:rsidRDefault="004E76C0">
      <w:pPr>
        <w:spacing w:before="288" w:line="228" w:lineRule="auto"/>
        <w:rPr>
          <w:rFonts w:ascii="Century Schoolbook" w:hAnsi="Century Schoolbook"/>
          <w:i/>
          <w:color w:val="000000"/>
          <w:sz w:val="24"/>
          <w:szCs w:val="24"/>
          <w:u w:val="single"/>
          <w:lang w:val="es-ES"/>
        </w:rPr>
      </w:pPr>
    </w:p>
    <w:p w:rsidR="004A082E" w:rsidRPr="00360DA8" w:rsidRDefault="004E76C0">
      <w:pPr>
        <w:numPr>
          <w:ilvl w:val="0"/>
          <w:numId w:val="1"/>
        </w:numPr>
        <w:tabs>
          <w:tab w:val="clear" w:pos="360"/>
          <w:tab w:val="decimal" w:pos="792"/>
        </w:tabs>
        <w:spacing w:line="225" w:lineRule="auto"/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Un tirano no es un líder. La persona a quien la gente obedece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por temor a un castigo o represalia no es un líder, porque sin el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castigo nadie lo seguiría</w:t>
      </w:r>
    </w:p>
    <w:p w:rsidR="004A082E" w:rsidRPr="00360DA8" w:rsidRDefault="004E76C0">
      <w:pPr>
        <w:numPr>
          <w:ilvl w:val="0"/>
          <w:numId w:val="1"/>
        </w:numPr>
        <w:tabs>
          <w:tab w:val="clear" w:pos="360"/>
          <w:tab w:val="decimal" w:pos="792"/>
        </w:tabs>
        <w:spacing w:line="225" w:lineRule="auto"/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Un guía de turista no es un líder. Una persona que saca a pasear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a otro grupo de personas no es un líder, porque ese paseo no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tiene objetivos concretos y directos</w:t>
      </w:r>
    </w:p>
    <w:p w:rsidR="004A082E" w:rsidRPr="00360DA8" w:rsidRDefault="004E76C0">
      <w:pPr>
        <w:numPr>
          <w:ilvl w:val="0"/>
          <w:numId w:val="1"/>
        </w:numPr>
        <w:tabs>
          <w:tab w:val="clear" w:pos="360"/>
          <w:tab w:val="decimal" w:pos="792"/>
        </w:tabs>
        <w:spacing w:line="225" w:lineRule="auto"/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Un sabelotodo no es un líder, porque sin duda podrá dictar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majestuosas charlas llenas de sabiduría, pero ¿quién sabe si su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auditorio le escucha (si es que exi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ste auditorio)?</w:t>
      </w:r>
    </w:p>
    <w:p w:rsidR="004A082E" w:rsidRPr="00360DA8" w:rsidRDefault="004E76C0">
      <w:pPr>
        <w:numPr>
          <w:ilvl w:val="0"/>
          <w:numId w:val="1"/>
        </w:numPr>
        <w:tabs>
          <w:tab w:val="clear" w:pos="360"/>
          <w:tab w:val="decimal" w:pos="792"/>
        </w:tabs>
        <w:spacing w:line="225" w:lineRule="auto"/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Un político no es un líder, porque no se vale de su elocuencia y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de la simpatía que muchos le tienen para llegar a sus muy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particulares y egoístas intereses.</w:t>
      </w:r>
    </w:p>
    <w:p w:rsidR="004A082E" w:rsidRPr="00360DA8" w:rsidRDefault="004E76C0">
      <w:pPr>
        <w:spacing w:before="252" w:line="228" w:lineRule="auto"/>
        <w:rPr>
          <w:rFonts w:ascii="Century Schoolbook" w:hAnsi="Century Schoolbook"/>
          <w:i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i/>
          <w:color w:val="000000"/>
          <w:sz w:val="24"/>
          <w:szCs w:val="24"/>
          <w:u w:val="single"/>
          <w:lang w:val="es-ES"/>
        </w:rPr>
        <w:t xml:space="preserve">¿Quién es un líder? </w:t>
      </w:r>
    </w:p>
    <w:p w:rsidR="004E76C0" w:rsidRDefault="004E76C0">
      <w:pPr>
        <w:spacing w:line="223" w:lineRule="auto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</w:p>
    <w:p w:rsidR="004A082E" w:rsidRDefault="004E76C0">
      <w:pPr>
        <w:spacing w:line="223" w:lineRule="auto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Tras las descripciones anteriores, podemos notar algunas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peculiaridades que un líder si tiene sobre su grupo y por tales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peculiaridades, es posible, hacer que el grupo le siga.</w:t>
      </w:r>
    </w:p>
    <w:p w:rsidR="004E76C0" w:rsidRPr="00360DA8" w:rsidRDefault="004E76C0">
      <w:pPr>
        <w:spacing w:line="223" w:lineRule="auto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</w:p>
    <w:p w:rsidR="004A082E" w:rsidRPr="00360DA8" w:rsidRDefault="004E76C0">
      <w:pPr>
        <w:spacing w:after="108" w:line="223" w:lineRule="auto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El líder es una persona que brinda amor, teniendo objetivos claros,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concretos y directos, además de la capacidad de atraer la atención de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los demás aun cuando sus palabras no sean majestuosas o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rebuscadas, porque sabe decir las cosas en el momento indicado y que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no tiene intenciones particulares sino que piensa en el bien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común de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quienes le siguen.</w:t>
      </w:r>
    </w:p>
    <w:p w:rsidR="004A082E" w:rsidRDefault="004E76C0">
      <w:pPr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El líder es aquel a quien todos siguen y que con o sin palabras logra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mover a las personas hacia un objetivo, que las beneficia a sí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mismas.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Viene a mi mente el líder modelo: Cristo. Este hombre es capaz de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mover millares de personas hacia un objetivo y aun no ha dejado de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hacerlo.</w:t>
      </w:r>
    </w:p>
    <w:p w:rsidR="004E76C0" w:rsidRPr="00360DA8" w:rsidRDefault="004E76C0">
      <w:pPr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</w:p>
    <w:p w:rsidR="004A082E" w:rsidRPr="00360DA8" w:rsidRDefault="004E76C0">
      <w:pPr>
        <w:spacing w:before="756"/>
        <w:rPr>
          <w:rFonts w:ascii="Century Schoolbook" w:hAnsi="Century Schoolbook"/>
          <w:i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i/>
          <w:color w:val="000000"/>
          <w:sz w:val="24"/>
          <w:szCs w:val="24"/>
          <w:u w:val="single"/>
          <w:lang w:val="es-ES"/>
        </w:rPr>
        <w:t xml:space="preserve">¿Quién es un líder juvenil? </w:t>
      </w:r>
    </w:p>
    <w:p w:rsidR="004E76C0" w:rsidRDefault="004E76C0">
      <w:pPr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</w:p>
    <w:p w:rsidR="004A082E" w:rsidRPr="00360DA8" w:rsidRDefault="004E76C0">
      <w:pPr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La persona que logra dirigir a los jóvenes a un objetivo que mejore sus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vidas cristianas y su comunión con Cristo. Esto logra hacerlo con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amor, segurid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ad y sencillez.</w:t>
      </w:r>
    </w:p>
    <w:p w:rsidR="004A082E" w:rsidRPr="00360DA8" w:rsidRDefault="004E76C0" w:rsidP="004E76C0">
      <w:pPr>
        <w:spacing w:line="230" w:lineRule="auto"/>
        <w:ind w:right="72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lastRenderedPageBreak/>
        <w:t xml:space="preserve">Un plan de trabajo necesita actividades y las actividades deben ser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guiadas por el Espíritu Santo para que surtan efectos positivos.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Algunas ideas que nos han funcionado y que tú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puedes adaptar para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las actividades juveniles son:</w:t>
      </w:r>
    </w:p>
    <w:p w:rsidR="004A082E" w:rsidRPr="00360DA8" w:rsidRDefault="004E76C0" w:rsidP="004E76C0">
      <w:pPr>
        <w:numPr>
          <w:ilvl w:val="0"/>
          <w:numId w:val="2"/>
        </w:numPr>
        <w:tabs>
          <w:tab w:val="clear" w:pos="360"/>
          <w:tab w:val="decimal" w:pos="792"/>
        </w:tabs>
        <w:spacing w:before="252" w:line="230" w:lineRule="auto"/>
        <w:ind w:left="792" w:right="7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Nunca avergüences a ningún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joven en público. Si alguien hizo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algo incorrecto y necesitas llamarle la atención, hazlo siempre en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privado.</w:t>
      </w:r>
    </w:p>
    <w:p w:rsidR="004A082E" w:rsidRPr="00360DA8" w:rsidRDefault="004E76C0" w:rsidP="004E76C0">
      <w:pPr>
        <w:numPr>
          <w:ilvl w:val="0"/>
          <w:numId w:val="2"/>
        </w:numPr>
        <w:tabs>
          <w:tab w:val="clear" w:pos="360"/>
          <w:tab w:val="decimal" w:pos="792"/>
        </w:tabs>
        <w:spacing w:line="230" w:lineRule="auto"/>
        <w:ind w:left="792" w:right="7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En la reunión juvenil acomoda a los jóvenes en círculo, para que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cada uno esté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sentado "en primera fila".</w:t>
      </w:r>
    </w:p>
    <w:p w:rsidR="004A082E" w:rsidRPr="00360DA8" w:rsidRDefault="004E76C0" w:rsidP="004E76C0">
      <w:pPr>
        <w:numPr>
          <w:ilvl w:val="0"/>
          <w:numId w:val="2"/>
        </w:numPr>
        <w:tabs>
          <w:tab w:val="clear" w:pos="360"/>
          <w:tab w:val="decimal" w:pos="792"/>
        </w:tabs>
        <w:spacing w:line="230" w:lineRule="auto"/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Trata que cada reunión sea distinta a las anteriores.</w:t>
      </w:r>
    </w:p>
    <w:p w:rsidR="004A082E" w:rsidRPr="00360DA8" w:rsidRDefault="004E76C0" w:rsidP="004E76C0">
      <w:pPr>
        <w:numPr>
          <w:ilvl w:val="0"/>
          <w:numId w:val="2"/>
        </w:numPr>
        <w:tabs>
          <w:tab w:val="clear" w:pos="360"/>
          <w:tab w:val="decimal" w:pos="792"/>
        </w:tabs>
        <w:spacing w:line="230" w:lineRule="auto"/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Titula tus actividades con nombres creativos y llamativos.</w:t>
      </w:r>
    </w:p>
    <w:p w:rsidR="004A082E" w:rsidRPr="00360DA8" w:rsidRDefault="004E76C0" w:rsidP="004E76C0">
      <w:pPr>
        <w:numPr>
          <w:ilvl w:val="0"/>
          <w:numId w:val="2"/>
        </w:numPr>
        <w:tabs>
          <w:tab w:val="clear" w:pos="360"/>
          <w:tab w:val="decimal" w:pos="792"/>
        </w:tabs>
        <w:spacing w:line="230" w:lineRule="auto"/>
        <w:ind w:left="792" w:right="7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No invites a hermanos adultos que se encarguen de criticar las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actitudes de los jóvenes, si has de invitarlos, asegúrate que sean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personas adul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tas que apoyarán la actividad y que no harán sentir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mal a los jóvenes.</w:t>
      </w:r>
    </w:p>
    <w:p w:rsidR="004A082E" w:rsidRPr="00360DA8" w:rsidRDefault="004E76C0" w:rsidP="004E76C0">
      <w:pPr>
        <w:numPr>
          <w:ilvl w:val="0"/>
          <w:numId w:val="2"/>
        </w:numPr>
        <w:tabs>
          <w:tab w:val="clear" w:pos="360"/>
          <w:tab w:val="decimal" w:pos="792"/>
        </w:tabs>
        <w:spacing w:line="230" w:lineRule="auto"/>
        <w:ind w:left="792" w:right="7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Toma en cuenta a cada joven en la reunión y llámales por su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nombre.</w:t>
      </w:r>
    </w:p>
    <w:p w:rsidR="004A082E" w:rsidRPr="00360DA8" w:rsidRDefault="004E76C0" w:rsidP="004E76C0">
      <w:pPr>
        <w:numPr>
          <w:ilvl w:val="0"/>
          <w:numId w:val="2"/>
        </w:numPr>
        <w:tabs>
          <w:tab w:val="clear" w:pos="360"/>
          <w:tab w:val="decimal" w:pos="792"/>
        </w:tabs>
        <w:spacing w:line="230" w:lineRule="auto"/>
        <w:ind w:left="792" w:right="7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Haz publicidad, anuncia anticipadamente las reuniones juveniles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en un cartel llamativo y si es posible, haz una invitación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personalizada con el nombre de cada joven para la reunión de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jóvenes.</w:t>
      </w:r>
    </w:p>
    <w:p w:rsidR="004A082E" w:rsidRPr="00360DA8" w:rsidRDefault="004E76C0" w:rsidP="004E76C0">
      <w:pPr>
        <w:numPr>
          <w:ilvl w:val="0"/>
          <w:numId w:val="2"/>
        </w:numPr>
        <w:tabs>
          <w:tab w:val="clear" w:pos="360"/>
          <w:tab w:val="decimal" w:pos="792"/>
        </w:tabs>
        <w:spacing w:line="230" w:lineRule="auto"/>
        <w:ind w:left="792" w:right="7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Sonríe siempre, no dejes que se noten tus problemas, toma un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tiempo con Dios para relajarte y poner sobre Él tus cargas y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luego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ve a la reunión juvenil.</w:t>
      </w:r>
    </w:p>
    <w:p w:rsidR="004A082E" w:rsidRPr="00360DA8" w:rsidRDefault="004E76C0" w:rsidP="004E76C0">
      <w:pPr>
        <w:numPr>
          <w:ilvl w:val="0"/>
          <w:numId w:val="2"/>
        </w:numPr>
        <w:tabs>
          <w:tab w:val="clear" w:pos="360"/>
          <w:tab w:val="decimal" w:pos="792"/>
        </w:tabs>
        <w:spacing w:line="230" w:lineRule="auto"/>
        <w:ind w:left="792" w:right="7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Conversa con todos los que puedas antes y después de la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reunión juvenil.</w:t>
      </w:r>
    </w:p>
    <w:p w:rsidR="004A082E" w:rsidRPr="00360DA8" w:rsidRDefault="004E76C0" w:rsidP="004E76C0">
      <w:pPr>
        <w:spacing w:line="228" w:lineRule="auto"/>
        <w:ind w:left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10. Visita a quienes faltan si es posible.</w:t>
      </w:r>
    </w:p>
    <w:p w:rsidR="004A082E" w:rsidRPr="00360DA8" w:rsidRDefault="004E76C0" w:rsidP="004E76C0">
      <w:pPr>
        <w:spacing w:line="230" w:lineRule="auto"/>
        <w:ind w:left="720" w:right="7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11. Apóyate en un par de jóvenes que tengan deseos de colaborar contigo y compárteles el objetivo que Dios te ha dado.</w:t>
      </w:r>
    </w:p>
    <w:p w:rsidR="004A082E" w:rsidRPr="00360DA8" w:rsidRDefault="004E76C0" w:rsidP="004E76C0">
      <w:pPr>
        <w:spacing w:line="230" w:lineRule="auto"/>
        <w:ind w:left="720" w:right="7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12. Dirige tú la reunión, no permitas que el grupo la dirija, sin previa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planificación.</w:t>
      </w:r>
    </w:p>
    <w:p w:rsidR="004A082E" w:rsidRPr="00360DA8" w:rsidRDefault="004E76C0" w:rsidP="004E76C0">
      <w:pPr>
        <w:spacing w:line="230" w:lineRule="auto"/>
        <w:ind w:left="720" w:right="7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13. No permitas que tu reunión juvenil sea solo u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n sitio recreativo,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sino además conviértelo en un momento de reflexión y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ministración.</w:t>
      </w:r>
    </w:p>
    <w:p w:rsidR="004A082E" w:rsidRDefault="004E76C0" w:rsidP="004E76C0">
      <w:pPr>
        <w:spacing w:before="252" w:line="230" w:lineRule="auto"/>
        <w:ind w:right="72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A continuación te planteo varias actividades que puedes realizar con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jóvenes:</w:t>
      </w:r>
    </w:p>
    <w:p w:rsidR="004E76C0" w:rsidRPr="00360DA8" w:rsidRDefault="004E76C0" w:rsidP="004E76C0">
      <w:pPr>
        <w:spacing w:before="252" w:line="230" w:lineRule="auto"/>
        <w:ind w:right="72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</w:p>
    <w:p w:rsidR="004A082E" w:rsidRPr="00360DA8" w:rsidRDefault="004E76C0" w:rsidP="004E76C0">
      <w:pPr>
        <w:spacing w:after="108" w:line="230" w:lineRule="auto"/>
        <w:ind w:left="720" w:right="72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1. </w:t>
      </w: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t>Debates.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Fíjate en un tema que sea polémico para los jóvenes de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tu iglesia, haz las consultas e investigaciones necesarias junto a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un par de jóvenes que te colaboren y organiz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a un debate con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distintos ponentes (de entre ellos, deben haber investigado</w:t>
      </w:r>
      <w:r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previamente el tema), y dirige al grupo hacia una conclusión.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Esto es realmente motivador.</w:t>
      </w:r>
    </w:p>
    <w:p w:rsidR="004A082E" w:rsidRPr="00360DA8" w:rsidRDefault="004E76C0" w:rsidP="004E76C0">
      <w:pPr>
        <w:numPr>
          <w:ilvl w:val="0"/>
          <w:numId w:val="3"/>
        </w:numPr>
        <w:tabs>
          <w:tab w:val="clear" w:pos="360"/>
          <w:tab w:val="decimal" w:pos="792"/>
        </w:tabs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t>Foros.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Invita a un par de predicadores que dominen el tema de tu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interés para participar en un foro en una reunión juvenil y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observa </w:t>
      </w:r>
      <w:proofErr w:type="spellStart"/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como</w:t>
      </w:r>
      <w:proofErr w:type="spellEnd"/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se pone de interesante.</w:t>
      </w:r>
    </w:p>
    <w:p w:rsidR="004A082E" w:rsidRPr="00360DA8" w:rsidRDefault="004E76C0" w:rsidP="004E76C0">
      <w:pPr>
        <w:numPr>
          <w:ilvl w:val="0"/>
          <w:numId w:val="3"/>
        </w:numPr>
        <w:tabs>
          <w:tab w:val="clear" w:pos="360"/>
          <w:tab w:val="decimal" w:pos="792"/>
        </w:tabs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t>Paseos.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Organiza convivios en los que abunden los juegos y la convivencia entre ellos mismos, busca un lugar apartado y un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momento para reflexionar.</w:t>
      </w:r>
    </w:p>
    <w:p w:rsidR="004A082E" w:rsidRPr="00360DA8" w:rsidRDefault="004E76C0" w:rsidP="004E76C0">
      <w:pPr>
        <w:numPr>
          <w:ilvl w:val="0"/>
          <w:numId w:val="3"/>
        </w:numPr>
        <w:tabs>
          <w:tab w:val="clear" w:pos="360"/>
          <w:tab w:val="decimal" w:pos="792"/>
        </w:tabs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lastRenderedPageBreak/>
        <w:t>Videos.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Organiza sesiones de videos, consigue un televisor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grande, </w:t>
      </w:r>
      <w:proofErr w:type="gramStart"/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una</w:t>
      </w:r>
      <w:proofErr w:type="gramEnd"/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video casetera y muéstrales una película de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preferencia corta pero con mensaje sustancial.</w:t>
      </w:r>
    </w:p>
    <w:p w:rsidR="004A082E" w:rsidRPr="00360DA8" w:rsidRDefault="004E76C0" w:rsidP="004E76C0">
      <w:pPr>
        <w:numPr>
          <w:ilvl w:val="0"/>
          <w:numId w:val="3"/>
        </w:numPr>
        <w:tabs>
          <w:tab w:val="clear" w:pos="360"/>
          <w:tab w:val="decimal" w:pos="792"/>
        </w:tabs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t>Tarde de Alabanza.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Organiza una tarde de alabanza en tu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comunidad y apóyate en todos los jóvenes que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puedas para las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distintas tareas que esto incluye.</w:t>
      </w:r>
    </w:p>
    <w:p w:rsidR="004A082E" w:rsidRPr="00360DA8" w:rsidRDefault="004E76C0" w:rsidP="004E76C0">
      <w:pPr>
        <w:numPr>
          <w:ilvl w:val="0"/>
          <w:numId w:val="3"/>
        </w:numPr>
        <w:tabs>
          <w:tab w:val="clear" w:pos="360"/>
          <w:tab w:val="decimal" w:pos="792"/>
        </w:tabs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t>Dinámicas y juegos.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Cuida que nunca falten juegos y dinámicas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en las reuniones juveniles que ilustren el tema del cual quieres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hablar con ellos, es como una introducción perfecta para la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reflexión del día.</w:t>
      </w:r>
    </w:p>
    <w:p w:rsidR="004A082E" w:rsidRPr="00360DA8" w:rsidRDefault="004E76C0" w:rsidP="004E76C0">
      <w:pPr>
        <w:numPr>
          <w:ilvl w:val="0"/>
          <w:numId w:val="3"/>
        </w:numPr>
        <w:tabs>
          <w:tab w:val="clear" w:pos="360"/>
          <w:tab w:val="decimal" w:pos="792"/>
        </w:tabs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t>Reuniones en las casas.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Organiza pequeños devocionales en los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hogares de los jóvenes con previa autorización de sus padres y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del joven mismo, llevando contigo a todo el grupo juvenil.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Puedes realizar dos o tres reuniones en una misma tarde.</w:t>
      </w:r>
    </w:p>
    <w:p w:rsidR="004A082E" w:rsidRPr="00360DA8" w:rsidRDefault="004E76C0" w:rsidP="004E76C0">
      <w:pPr>
        <w:numPr>
          <w:ilvl w:val="0"/>
          <w:numId w:val="3"/>
        </w:numPr>
        <w:tabs>
          <w:tab w:val="clear" w:pos="360"/>
          <w:tab w:val="decimal" w:pos="792"/>
        </w:tabs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t>Vigilia.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Organiza una vigilia juvenil, pero sin programa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convencional, trata de que el tiempo pase de tal forma que no se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note.</w:t>
      </w:r>
    </w:p>
    <w:p w:rsidR="004A082E" w:rsidRPr="00360DA8" w:rsidRDefault="004E76C0" w:rsidP="004E76C0">
      <w:pPr>
        <w:numPr>
          <w:ilvl w:val="0"/>
          <w:numId w:val="3"/>
        </w:numPr>
        <w:tabs>
          <w:tab w:val="clear" w:pos="360"/>
          <w:tab w:val="decimal" w:pos="792"/>
        </w:tabs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t>Sketch.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Organiza reuniones tipo "sketch</w:t>
      </w:r>
      <w:proofErr w:type="gramStart"/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" :</w:t>
      </w:r>
      <w:proofErr w:type="gramEnd"/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Lee, investiga o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inventa una situación que ilustre tu enseñanza y dramatízala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junto a ellos.</w:t>
      </w:r>
    </w:p>
    <w:p w:rsidR="004A082E" w:rsidRPr="00360DA8" w:rsidRDefault="004E76C0" w:rsidP="004E76C0">
      <w:pPr>
        <w:spacing w:before="360" w:line="208" w:lineRule="auto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15 minutos </w:t>
      </w:r>
      <w:proofErr w:type="gramStart"/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máximo</w:t>
      </w:r>
      <w:proofErr w:type="gramEnd"/>
    </w:p>
    <w:p w:rsidR="004A082E" w:rsidRPr="00360DA8" w:rsidRDefault="004E76C0" w:rsidP="004E76C0">
      <w:pPr>
        <w:spacing w:before="252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He aquí algunas ideas claves y muy importantes para meditar en la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Palabra del Señor en una reunión juvenil, sin que los jóvenes se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duerman:</w:t>
      </w:r>
    </w:p>
    <w:p w:rsidR="004A082E" w:rsidRPr="00360DA8" w:rsidRDefault="004E76C0" w:rsidP="004E76C0">
      <w:pPr>
        <w:spacing w:before="216" w:after="72"/>
        <w:ind w:left="720" w:hanging="360"/>
        <w:jc w:val="both"/>
        <w:rPr>
          <w:rFonts w:ascii="Century Schoolbook" w:hAnsi="Century Schoolbook"/>
          <w:color w:val="000000"/>
          <w:sz w:val="24"/>
          <w:szCs w:val="24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1. </w:t>
      </w: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t>Nunca tardes más de quince minutos en la meditación.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Lo de los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quince minutos no es ley, pero trata de ser lo más breve, preciso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y directo que se pueda. No quiero decirte que no son capaces</w:t>
      </w:r>
      <w:r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de escuchar atentamente un sermón de mucho tiempo, pero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para eso hace falta mu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cha motivación. Los jóvenes se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parecen a los ni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ños, es un arte mantenerlos quince minutos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quietos.</w:t>
      </w:r>
    </w:p>
    <w:p w:rsidR="004A082E" w:rsidRPr="00360DA8" w:rsidRDefault="004E76C0" w:rsidP="004E76C0">
      <w:pPr>
        <w:numPr>
          <w:ilvl w:val="0"/>
          <w:numId w:val="4"/>
        </w:numPr>
        <w:tabs>
          <w:tab w:val="clear" w:pos="360"/>
          <w:tab w:val="decimal" w:pos="792"/>
        </w:tabs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t>Usa una ilustración.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A modo de introducción del mensaje cuenta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siempre una pequeña historia que ilustre tu punto principal,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verás como cautiva la atención de los jóvenes y en poco tiempo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antes del plato fuerte, ellos saben que vas a hablar y quieren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escuchar lo que sigue.</w:t>
      </w:r>
    </w:p>
    <w:p w:rsidR="004A082E" w:rsidRPr="00360DA8" w:rsidRDefault="004E76C0" w:rsidP="004E76C0">
      <w:pPr>
        <w:numPr>
          <w:ilvl w:val="0"/>
          <w:numId w:val="4"/>
        </w:numPr>
        <w:tabs>
          <w:tab w:val="clear" w:pos="360"/>
          <w:tab w:val="decimal" w:pos="792"/>
        </w:tabs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t xml:space="preserve">Promueve el respeto en la meditación.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No permitas desórdenes a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la hora de la reflexión, porque es el momento que el Espíritu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Santo les hablará a ellos.</w:t>
      </w:r>
    </w:p>
    <w:p w:rsidR="004A082E" w:rsidRPr="00360DA8" w:rsidRDefault="004E76C0" w:rsidP="004E76C0">
      <w:pPr>
        <w:numPr>
          <w:ilvl w:val="0"/>
          <w:numId w:val="4"/>
        </w:numPr>
        <w:tabs>
          <w:tab w:val="clear" w:pos="360"/>
          <w:tab w:val="decimal" w:pos="792"/>
        </w:tabs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t xml:space="preserve">Usa preguntas.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I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ntrígalos con una pregunta, plántales una duda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y resuélvela en el momento de la reflexión, se llevarán el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mensaje al corazón.</w:t>
      </w:r>
    </w:p>
    <w:p w:rsidR="004A082E" w:rsidRPr="00360DA8" w:rsidRDefault="004E76C0" w:rsidP="004E76C0">
      <w:pPr>
        <w:numPr>
          <w:ilvl w:val="0"/>
          <w:numId w:val="4"/>
        </w:numPr>
        <w:tabs>
          <w:tab w:val="clear" w:pos="360"/>
          <w:tab w:val="decimal" w:pos="792"/>
        </w:tabs>
        <w:ind w:left="792" w:hanging="360"/>
        <w:jc w:val="both"/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</w:pPr>
      <w:r w:rsidRPr="00360DA8">
        <w:rPr>
          <w:rFonts w:ascii="Century Schoolbook" w:hAnsi="Century Schoolbook"/>
          <w:color w:val="000000"/>
          <w:sz w:val="24"/>
          <w:szCs w:val="24"/>
          <w:u w:val="single"/>
          <w:lang w:val="es-ES"/>
        </w:rPr>
        <w:t>No les leas, nárrales.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Cuando tu sermón se base en una historia bíblica, no se las leas, lee en la Biblia el desenlace de la historia,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pero cuéntales con carisma la historia, cautívalos, haz sobresalir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los puntos curiosos de la historia, investiga datos que no se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detallen en la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 xml:space="preserve"> escritura sobre esa historia y cuéntaselos, ponle </w:t>
      </w:r>
      <w:r w:rsidRPr="00360DA8">
        <w:rPr>
          <w:rFonts w:ascii="Century Schoolbook" w:hAnsi="Century Schoolbook"/>
          <w:color w:val="000000"/>
          <w:sz w:val="24"/>
          <w:szCs w:val="24"/>
          <w:lang w:val="es-ES"/>
        </w:rPr>
        <w:t>sentimiento a la historia y ellos se grabarán el mensaje.</w:t>
      </w:r>
    </w:p>
    <w:sectPr w:rsidR="004A082E" w:rsidRPr="00360DA8" w:rsidSect="004A082E">
      <w:pgSz w:w="12240" w:h="15840"/>
      <w:pgMar w:top="1498" w:right="1640" w:bottom="11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7EA3"/>
    <w:multiLevelType w:val="multilevel"/>
    <w:tmpl w:val="EE3ADF58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000000"/>
        <w:spacing w:val="-4"/>
        <w:w w:val="105"/>
        <w:sz w:val="24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3F3469"/>
    <w:multiLevelType w:val="multilevel"/>
    <w:tmpl w:val="E17AA14C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000000"/>
        <w:spacing w:val="-9"/>
        <w:w w:val="105"/>
        <w:sz w:val="24"/>
        <w:u w:val="single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0B39F9"/>
    <w:multiLevelType w:val="multilevel"/>
    <w:tmpl w:val="81CE25D4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000000"/>
        <w:spacing w:val="-12"/>
        <w:w w:val="105"/>
        <w:sz w:val="24"/>
        <w:u w:val="single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F14632"/>
    <w:multiLevelType w:val="multilevel"/>
    <w:tmpl w:val="D4A42918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Century Schoolbook" w:hAnsi="Century Schoolbook" w:hint="default"/>
        <w:b w:val="0"/>
        <w:strike w:val="0"/>
        <w:color w:val="000000"/>
        <w:spacing w:val="1"/>
        <w:w w:val="100"/>
        <w:sz w:val="26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characterSpacingControl w:val="doNotCompress"/>
  <w:compat/>
  <w:rsids>
    <w:rsidRoot w:val="004A082E"/>
    <w:rsid w:val="00360DA8"/>
    <w:rsid w:val="004A082E"/>
    <w:rsid w:val="004E7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1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1052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Ramon Pons</cp:lastModifiedBy>
  <cp:revision>2</cp:revision>
  <dcterms:created xsi:type="dcterms:W3CDTF">2009-07-26T15:19:00Z</dcterms:created>
  <dcterms:modified xsi:type="dcterms:W3CDTF">2009-07-26T15:42:00Z</dcterms:modified>
</cp:coreProperties>
</file>